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1211"/>
        <w:gridCol w:w="1501"/>
        <w:gridCol w:w="1647"/>
        <w:gridCol w:w="1637"/>
        <w:gridCol w:w="2468"/>
      </w:tblGrid>
      <w:tr w:rsidR="00A833CF" w:rsidRPr="00A833CF" w:rsidTr="00A833CF">
        <w:trPr>
          <w:trHeight w:val="310"/>
          <w:tblCellSpacing w:w="15" w:type="dxa"/>
        </w:trPr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Наименование бетона (раствора)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Осадка конуса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Подвижность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Цена в руб. за </w:t>
            </w: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br/>
              <w:t xml:space="preserve">1 м3 , в </w:t>
            </w:r>
            <w:proofErr w:type="spell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. НДС 18% </w:t>
            </w: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br/>
              <w:t>без доставки </w:t>
            </w:r>
          </w:p>
        </w:tc>
      </w:tr>
      <w:tr w:rsidR="00A833CF" w:rsidRPr="00A833CF" w:rsidTr="00A833CF">
        <w:trPr>
          <w:trHeight w:val="310"/>
          <w:tblCellSpacing w:w="15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833CF" w:rsidRPr="00A833CF" w:rsidTr="00A833CF">
        <w:trPr>
          <w:trHeight w:val="310"/>
          <w:tblCellSpacing w:w="15" w:type="dxa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Марка бетона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Класс бетона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33CF" w:rsidRPr="00A833CF" w:rsidRDefault="00A833CF" w:rsidP="00A833CF">
            <w:pPr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3 400,00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3 550,00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7,5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3 700,00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12,5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3 550,00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12,5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3 670,00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12,5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3 700,00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3 670,00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3 730,00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3 800,00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3 700,00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3 830,00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3 900,00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3 850,00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3 950,00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22,5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4 000,00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300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22,5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3 950,00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300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22,5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4 000,00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300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22,5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4 050,00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300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22,5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3 970,00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4 070,00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350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25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4 070,00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lastRenderedPageBreak/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350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25 W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350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25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350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25 W 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4 300,00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400 W 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30 W 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4 200,00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400 W 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30 W 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4 300,00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4 250,00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4 350,00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450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35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4 450,00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4 470,00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Бетон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500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В 40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proofErr w:type="gramStart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П</w:t>
            </w:r>
            <w:proofErr w:type="gramEnd"/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 xml:space="preserve"> 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4 650,00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Раствор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4 000,00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Раствор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150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4 150,00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Раствор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4 300,00</w:t>
            </w:r>
          </w:p>
        </w:tc>
      </w:tr>
      <w:tr w:rsidR="00A833CF" w:rsidRPr="00A833CF" w:rsidTr="00A833CF">
        <w:trPr>
          <w:trHeight w:val="435"/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Раствор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М 250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6-8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33CF" w:rsidRPr="00A833CF" w:rsidRDefault="00A833CF" w:rsidP="00A833CF">
            <w:pPr>
              <w:jc w:val="center"/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</w:pPr>
            <w:r w:rsidRPr="00A833CF">
              <w:rPr>
                <w:rFonts w:ascii="inherit" w:eastAsia="Times New Roman" w:hAnsi="inherit" w:cs="Times New Roman"/>
                <w:color w:val="000000"/>
                <w:sz w:val="27"/>
                <w:szCs w:val="27"/>
                <w:lang w:eastAsia="ru-RU"/>
              </w:rPr>
              <w:t>4 350,00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CF"/>
    <w:rsid w:val="00A833CF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83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5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2018-10-24T07:57:00Z</dcterms:created>
  <dcterms:modified xsi:type="dcterms:W3CDTF">2018-10-24T07:57:00Z</dcterms:modified>
</cp:coreProperties>
</file>