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  <w:gridCol w:w="2320"/>
        <w:gridCol w:w="2655"/>
      </w:tblGrid>
      <w:tr w:rsidR="00922D9F" w:rsidRPr="00922D9F" w:rsidTr="00922D9F">
        <w:tc>
          <w:tcPr>
            <w:tcW w:w="0" w:type="auto"/>
            <w:gridSpan w:val="3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 xml:space="preserve">ЖБИ прайс на </w:t>
            </w:r>
            <w:proofErr w:type="spellStart"/>
            <w:r w:rsidRPr="00922D9F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топовые</w:t>
            </w:r>
            <w:proofErr w:type="spellEnd"/>
            <w:r w:rsidRPr="00922D9F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 xml:space="preserve"> позиции </w:t>
            </w:r>
            <w:proofErr w:type="spellStart"/>
            <w:r w:rsidRPr="00922D9F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г</w:t>
            </w:r>
            <w:proofErr w:type="gramStart"/>
            <w:r w:rsidRPr="00922D9F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.Р</w:t>
            </w:r>
            <w:proofErr w:type="gramEnd"/>
            <w:r w:rsidRPr="00922D9F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язань</w:t>
            </w:r>
            <w:proofErr w:type="spellEnd"/>
          </w:p>
        </w:tc>
      </w:tr>
      <w:tr w:rsidR="00922D9F" w:rsidRPr="00922D9F" w:rsidTr="00922D9F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b/>
                <w:bCs/>
                <w:color w:val="333333"/>
                <w:sz w:val="21"/>
                <w:szCs w:val="21"/>
                <w:lang w:eastAsia="ru-RU"/>
              </w:rPr>
              <w:t>Цена руб.</w:t>
            </w:r>
          </w:p>
        </w:tc>
      </w:tr>
      <w:tr w:rsidR="00922D9F" w:rsidRPr="00922D9F" w:rsidTr="00922D9F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Щебень известняковый 5-20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b/>
                <w:bCs/>
                <w:color w:val="FA7204"/>
                <w:sz w:val="21"/>
                <w:szCs w:val="21"/>
                <w:lang w:eastAsia="ru-RU"/>
              </w:rPr>
              <w:t>1250</w:t>
            </w:r>
          </w:p>
        </w:tc>
      </w:tr>
      <w:tr w:rsidR="00922D9F" w:rsidRPr="00922D9F" w:rsidTr="00922D9F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Щебень известняковый 20-40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b/>
                <w:bCs/>
                <w:color w:val="FA7204"/>
                <w:sz w:val="21"/>
                <w:szCs w:val="21"/>
                <w:lang w:eastAsia="ru-RU"/>
              </w:rPr>
              <w:t>1050</w:t>
            </w:r>
          </w:p>
        </w:tc>
      </w:tr>
      <w:tr w:rsidR="00922D9F" w:rsidRPr="00922D9F" w:rsidTr="00922D9F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Щебень гранитный 5-20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b/>
                <w:bCs/>
                <w:color w:val="FA7204"/>
                <w:sz w:val="21"/>
                <w:szCs w:val="21"/>
                <w:lang w:eastAsia="ru-RU"/>
              </w:rPr>
              <w:t>2300</w:t>
            </w:r>
          </w:p>
        </w:tc>
      </w:tr>
      <w:tr w:rsidR="00922D9F" w:rsidRPr="00922D9F" w:rsidTr="00922D9F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Щебень гранитный 20-40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b/>
                <w:bCs/>
                <w:color w:val="FA7204"/>
                <w:sz w:val="21"/>
                <w:szCs w:val="21"/>
                <w:lang w:eastAsia="ru-RU"/>
              </w:rPr>
              <w:t>2250</w:t>
            </w:r>
          </w:p>
        </w:tc>
      </w:tr>
      <w:tr w:rsidR="00922D9F" w:rsidRPr="00922D9F" w:rsidTr="00922D9F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Песок карьерный намывной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b/>
                <w:bCs/>
                <w:color w:val="FA7204"/>
                <w:sz w:val="21"/>
                <w:szCs w:val="21"/>
                <w:lang w:eastAsia="ru-RU"/>
              </w:rPr>
              <w:t>280</w:t>
            </w:r>
          </w:p>
        </w:tc>
      </w:tr>
      <w:tr w:rsidR="00922D9F" w:rsidRPr="00922D9F" w:rsidTr="00922D9F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Песок речной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b/>
                <w:bCs/>
                <w:color w:val="FA7204"/>
                <w:sz w:val="21"/>
                <w:szCs w:val="21"/>
                <w:lang w:eastAsia="ru-RU"/>
              </w:rPr>
              <w:t>330</w:t>
            </w:r>
          </w:p>
        </w:tc>
      </w:tr>
      <w:tr w:rsidR="00922D9F" w:rsidRPr="00922D9F" w:rsidTr="00922D9F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Грунт плодородный (10м3+доставка)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рейс/</w:t>
            </w:r>
            <w:proofErr w:type="spellStart"/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Ряз</w:t>
            </w:r>
            <w:proofErr w:type="spellEnd"/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b/>
                <w:bCs/>
                <w:color w:val="FA7204"/>
                <w:sz w:val="21"/>
                <w:szCs w:val="21"/>
                <w:lang w:eastAsia="ru-RU"/>
              </w:rPr>
              <w:t>10000</w:t>
            </w:r>
          </w:p>
        </w:tc>
      </w:tr>
      <w:tr w:rsidR="00922D9F" w:rsidRPr="00922D9F" w:rsidTr="00922D9F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ФБС 12-4-6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b/>
                <w:bCs/>
                <w:color w:val="FA7204"/>
                <w:sz w:val="21"/>
                <w:szCs w:val="21"/>
                <w:lang w:eastAsia="ru-RU"/>
              </w:rPr>
              <w:t>1176</w:t>
            </w:r>
          </w:p>
        </w:tc>
      </w:tr>
      <w:tr w:rsidR="00922D9F" w:rsidRPr="00922D9F" w:rsidTr="00922D9F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ФБС 24-4-6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b/>
                <w:bCs/>
                <w:color w:val="FA7204"/>
                <w:sz w:val="21"/>
                <w:szCs w:val="21"/>
                <w:lang w:eastAsia="ru-RU"/>
              </w:rPr>
              <w:t>1906</w:t>
            </w:r>
          </w:p>
        </w:tc>
      </w:tr>
      <w:tr w:rsidR="00922D9F" w:rsidRPr="00922D9F" w:rsidTr="00922D9F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ПНО-63-15-8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b/>
                <w:bCs/>
                <w:color w:val="FA7204"/>
                <w:sz w:val="21"/>
                <w:szCs w:val="21"/>
                <w:lang w:eastAsia="ru-RU"/>
              </w:rPr>
              <w:t>8890</w:t>
            </w:r>
          </w:p>
        </w:tc>
      </w:tr>
      <w:tr w:rsidR="00922D9F" w:rsidRPr="00922D9F" w:rsidTr="00922D9F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ПНО 60-12-8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b/>
                <w:bCs/>
                <w:color w:val="FA7204"/>
                <w:sz w:val="21"/>
                <w:szCs w:val="21"/>
                <w:lang w:eastAsia="ru-RU"/>
              </w:rPr>
              <w:t>6714</w:t>
            </w:r>
          </w:p>
        </w:tc>
      </w:tr>
      <w:tr w:rsidR="00922D9F" w:rsidRPr="00922D9F" w:rsidTr="00922D9F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ПНО 42-10-8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b/>
                <w:bCs/>
                <w:color w:val="FA7204"/>
                <w:sz w:val="21"/>
                <w:szCs w:val="21"/>
                <w:lang w:eastAsia="ru-RU"/>
              </w:rPr>
              <w:t>4408</w:t>
            </w:r>
          </w:p>
        </w:tc>
      </w:tr>
      <w:tr w:rsidR="00922D9F" w:rsidRPr="00922D9F" w:rsidTr="00922D9F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ПНО 48-10-8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b/>
                <w:bCs/>
                <w:color w:val="FA7204"/>
                <w:sz w:val="21"/>
                <w:szCs w:val="21"/>
                <w:lang w:eastAsia="ru-RU"/>
              </w:rPr>
              <w:t>4822</w:t>
            </w:r>
          </w:p>
        </w:tc>
      </w:tr>
      <w:tr w:rsidR="00922D9F" w:rsidRPr="00922D9F" w:rsidTr="00922D9F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ПК 45-12-8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b/>
                <w:bCs/>
                <w:color w:val="FA7204"/>
                <w:sz w:val="21"/>
                <w:szCs w:val="21"/>
                <w:lang w:eastAsia="ru-RU"/>
              </w:rPr>
              <w:t>5857</w:t>
            </w:r>
          </w:p>
        </w:tc>
      </w:tr>
      <w:tr w:rsidR="00922D9F" w:rsidRPr="00922D9F" w:rsidTr="00922D9F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ПК 45-10-8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b/>
                <w:bCs/>
                <w:color w:val="FA7204"/>
                <w:sz w:val="21"/>
                <w:szCs w:val="21"/>
                <w:lang w:eastAsia="ru-RU"/>
              </w:rPr>
              <w:t>5076</w:t>
            </w:r>
          </w:p>
        </w:tc>
      </w:tr>
      <w:tr w:rsidR="00922D9F" w:rsidRPr="00922D9F" w:rsidTr="00922D9F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ПК 54-10-8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b/>
                <w:bCs/>
                <w:color w:val="FA7204"/>
                <w:sz w:val="21"/>
                <w:szCs w:val="21"/>
                <w:lang w:eastAsia="ru-RU"/>
              </w:rPr>
              <w:t>5510</w:t>
            </w:r>
          </w:p>
        </w:tc>
      </w:tr>
      <w:tr w:rsidR="00922D9F" w:rsidRPr="00922D9F" w:rsidTr="00922D9F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ПК 60-10-8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b/>
                <w:bCs/>
                <w:color w:val="FA7204"/>
                <w:sz w:val="21"/>
                <w:szCs w:val="21"/>
                <w:lang w:eastAsia="ru-RU"/>
              </w:rPr>
              <w:t>6086</w:t>
            </w:r>
          </w:p>
        </w:tc>
      </w:tr>
      <w:tr w:rsidR="00922D9F" w:rsidRPr="00922D9F" w:rsidTr="00922D9F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ПК 54-12-8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b/>
                <w:bCs/>
                <w:color w:val="FA7204"/>
                <w:sz w:val="21"/>
                <w:szCs w:val="21"/>
                <w:lang w:eastAsia="ru-RU"/>
              </w:rPr>
              <w:t>6683</w:t>
            </w:r>
          </w:p>
        </w:tc>
      </w:tr>
      <w:tr w:rsidR="00922D9F" w:rsidRPr="00922D9F" w:rsidTr="00922D9F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ПК 60-12-8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b/>
                <w:bCs/>
                <w:color w:val="FA7204"/>
                <w:sz w:val="21"/>
                <w:szCs w:val="21"/>
                <w:lang w:eastAsia="ru-RU"/>
              </w:rPr>
              <w:t>6960</w:t>
            </w:r>
          </w:p>
        </w:tc>
      </w:tr>
      <w:tr w:rsidR="00922D9F" w:rsidRPr="00922D9F" w:rsidTr="00922D9F"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ПК 63-12-8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D9F" w:rsidRPr="00922D9F" w:rsidRDefault="00922D9F" w:rsidP="00922D9F">
            <w:pPr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922D9F">
              <w:rPr>
                <w:rFonts w:ascii="Tahoma" w:eastAsia="Times New Roman" w:hAnsi="Tahoma" w:cs="Tahoma"/>
                <w:b/>
                <w:bCs/>
                <w:color w:val="FA7204"/>
                <w:sz w:val="21"/>
                <w:szCs w:val="21"/>
                <w:lang w:eastAsia="ru-RU"/>
              </w:rPr>
              <w:t>7184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922D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9F"/>
    <w:rsid w:val="00922D9F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text">
    <w:name w:val="colortext"/>
    <w:basedOn w:val="a0"/>
    <w:rsid w:val="00922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text">
    <w:name w:val="colortext"/>
    <w:basedOn w:val="a0"/>
    <w:rsid w:val="00922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2018-08-17T08:20:00Z</dcterms:created>
  <dcterms:modified xsi:type="dcterms:W3CDTF">2018-08-17T08:20:00Z</dcterms:modified>
</cp:coreProperties>
</file>