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30" w:bottomFromText="360" w:vertAnchor="text"/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2344"/>
        <w:gridCol w:w="3177"/>
      </w:tblGrid>
      <w:tr w:rsidR="00CE470A" w:rsidRPr="00CE470A" w:rsidTr="00CE470A">
        <w:tc>
          <w:tcPr>
            <w:tcW w:w="35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Ценовая группа/ Номенклатура/ Характеристика номенклатуры</w:t>
            </w:r>
          </w:p>
        </w:tc>
        <w:tc>
          <w:tcPr>
            <w:tcW w:w="4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center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Цена </w:t>
            </w:r>
          </w:p>
        </w:tc>
      </w:tr>
      <w:tr w:rsidR="00CE470A" w:rsidRPr="00CE470A" w:rsidTr="00CE470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CE470A" w:rsidRPr="00CE470A" w:rsidRDefault="00CE470A" w:rsidP="00CE470A">
            <w:pPr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center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Цена за наличный расчет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center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Цена за безналичный  расчет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Балка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Балка 12Б1 (8,7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25 000,00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Балка 24М (38,3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25 000,00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Балка 27М (42,1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25 000,00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Балка 30М (50,2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21 000,00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Балка 35Б3 (49,6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25 000,00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Балка 36М (57,9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21 000,00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Балка 36С (71,3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25 000,00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Балка 45М (77,6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21 000,00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Балка 55 (92,6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21 000,00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Балка 70БС (120,1кг/м)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25 000,00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E470A">
              <w:rPr>
                <w:rFonts w:ascii="DINProRegular" w:eastAsia="Times New Roman" w:hAnsi="DINProRegular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Лист б</w:t>
            </w:r>
            <w:proofErr w:type="gramEnd"/>
            <w:r w:rsidRPr="00CE470A">
              <w:rPr>
                <w:rFonts w:ascii="DINProRegular" w:eastAsia="Times New Roman" w:hAnsi="DINProRegular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Лист 14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16 000,00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17 000,00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Лист 18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16 000,00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17 000,00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Лист 6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16 000,00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17 000,00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lastRenderedPageBreak/>
              <w:t>Лист 8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16 000,00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17 000,00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25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25*3 (1,63 кг/м) ВГП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36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36*2 (1,68кг/м)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38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38*3 (2,59кг/м) ВГП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60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60*3,5 (4,88 м/кг)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60*6 (7,99 м/кг)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76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76 *3 (5,4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83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83*4 (7,79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89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89*3,2 (6,77кг/м)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102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102*4 (9,67кг/м)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Труба 108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108 (10,26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112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112*4 (10,65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114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114*4 (10,85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133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133*4 (12,73 кг/м) вода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219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Труба 219*4,5 (23,8 кг/м)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спиралка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, не рабочая ветка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16 000,00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17 000,00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219*6 (31,52 кг/м) не рабочая ветка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219*7 (36,6 кг/м) вода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219*8 (41,63 кг/м) пар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273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273*6 (39,51 кг/м)   </w:t>
            </w: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 рабочая ветка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273*7 (45,92 кг/м) вода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21 000,00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273*7 (45,92 кг/м) </w:t>
            </w: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 рабочая (21.03.13) 6-12м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273*7 (45,92 кг/м) </w:t>
            </w: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 рабочая (21.03.13) 3-6м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20 000,00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21 000,00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lastRenderedPageBreak/>
              <w:t>Труба 273*8 (52,28 кг/м) вода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21 000,00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325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Труба 325*10 (77,68 кг/м)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вода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,п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Труба 325*7 (54,9 кг/м)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вода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,п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325*8 (62,54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ода,пар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Труба 325*9 (70,14 кг/м)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вода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,п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377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377*7 (63,87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377*8 (72,8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426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426*10 (102,59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426*6 (62,15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426*7 (72,33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426*8 (82,47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426*9 (92,55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)п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530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530*7 (90,29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ода,пар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20 000,00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21 000,00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lastRenderedPageBreak/>
              <w:t>Труба 530*8 (102,99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ода,пар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20 000,00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21 000,00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Труба 530*9 (115,64кг/м)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вода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,п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530*10 (128,24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ода,пар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Труба 530*12 (153,3 кг/м)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вода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,п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630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630*7 (107,55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ода,пар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630*8 (122,72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ода,пар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720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720*8 (140,47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ода,пар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19 000,00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20 000,00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720*9 (157,81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ода,пар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19 000,00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20 000,00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Труба 720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восстановка</w:t>
            </w:r>
            <w:proofErr w:type="spellEnd"/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прямошовн</w:t>
            </w:r>
            <w:proofErr w:type="spellEnd"/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720*8 (140,47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26 000,00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26 000,00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720*9 (157,81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26 000,00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26 000,00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720*10 (175,1 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26 000,00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26 000,00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Труба 820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820*10 (199,76кг/м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ода,пар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820*9 (180,00 кг/м</w:t>
            </w:r>
            <w:proofErr w:type="gram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ода,пар</w:t>
            </w:r>
            <w:proofErr w:type="spellEnd"/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Труба 1020 б/у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Труба 1020*10 (249,08кг/м)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22 000,00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23 000,00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E470A">
              <w:rPr>
                <w:rFonts w:ascii="DINProRegular" w:eastAsia="Times New Roman" w:hAnsi="DINProRegular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Швеллер б</w:t>
            </w:r>
            <w:proofErr w:type="gramEnd"/>
            <w:r w:rsidRPr="00CE470A">
              <w:rPr>
                <w:rFonts w:ascii="DINProRegular" w:eastAsia="Times New Roman" w:hAnsi="DINProRegular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/у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Швеллер 27П (27,7кг/м)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24 000,00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25 000,00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  <w:tr w:rsidR="00CE470A" w:rsidRPr="00CE470A" w:rsidTr="00CE470A"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Швеллер 40 (48,30кг/м)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19 000,00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bottom"/>
            <w:hideMark/>
          </w:tcPr>
          <w:p w:rsidR="00CE470A" w:rsidRPr="00CE470A" w:rsidRDefault="00CE470A" w:rsidP="00CE470A">
            <w:pPr>
              <w:spacing w:line="360" w:lineRule="atLeast"/>
              <w:jc w:val="right"/>
              <w:textAlignment w:val="baseline"/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</w:pPr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 xml:space="preserve">20 000,00 </w:t>
            </w:r>
            <w:proofErr w:type="spellStart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CE470A">
              <w:rPr>
                <w:rFonts w:ascii="DINProRegular" w:eastAsia="Times New Roman" w:hAnsi="DINProRegular" w:cs="Times New Roman"/>
                <w:color w:val="333333"/>
                <w:sz w:val="24"/>
                <w:szCs w:val="24"/>
                <w:lang w:eastAsia="ru-RU"/>
              </w:rPr>
              <w:t>/тонна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IN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0A"/>
    <w:rsid w:val="00CA5B97"/>
    <w:rsid w:val="00CE470A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7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7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2018-06-13T07:57:00Z</dcterms:created>
  <dcterms:modified xsi:type="dcterms:W3CDTF">2018-06-13T07:57:00Z</dcterms:modified>
</cp:coreProperties>
</file>