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670"/>
        <w:gridCol w:w="2801"/>
      </w:tblGrid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Цена</w:t>
            </w:r>
          </w:p>
        </w:tc>
      </w:tr>
      <w:tr w:rsidR="00470690" w:rsidRPr="00470690" w:rsidTr="00470690">
        <w:trPr>
          <w:trHeight w:val="203"/>
        </w:trPr>
        <w:tc>
          <w:tcPr>
            <w:tcW w:w="0" w:type="auto"/>
            <w:gridSpan w:val="3"/>
            <w:tcBorders>
              <w:top w:val="single" w:sz="12" w:space="0" w:color="2D6783"/>
              <w:left w:val="nil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203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Сетка-</w:t>
            </w:r>
            <w:proofErr w:type="spellStart"/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рабица</w:t>
            </w:r>
            <w:proofErr w:type="spellEnd"/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 xml:space="preserve"> оцинкованная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(1,5х10м)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670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(1,8х10м)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800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(2х10м)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890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50х50х3 (1,8х10м)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2300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gridSpan w:val="3"/>
            <w:tcBorders>
              <w:top w:val="single" w:sz="12" w:space="0" w:color="2D6783"/>
              <w:left w:val="nil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Сетка сварная (дорожная)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50х50х3мм (0,5х2м)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75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50х50х3мм (1х2м)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195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50х50х4мм (0,5х2м)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110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50х50х4мм (1х2м)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310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100х100х3.5мм (1,5х2м)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170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100х100х4.5мм (1,5х2м)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260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gridSpan w:val="3"/>
            <w:tcBorders>
              <w:top w:val="single" w:sz="12" w:space="0" w:color="2D6783"/>
              <w:left w:val="nil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Сетка сварная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25х25х2 (1х40м)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3700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25х25х1 (1х25м)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1700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25х25х2 (1х25м)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3200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lastRenderedPageBreak/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25х25х2 (1х40м)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3800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gridSpan w:val="3"/>
            <w:tcBorders>
              <w:top w:val="single" w:sz="12" w:space="0" w:color="2D6783"/>
              <w:left w:val="nil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Сетка сварная кладочная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50х50х2 (1,5х50м)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4400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50х50х2 (1,8х50м</w:t>
            </w:r>
            <w:proofErr w:type="gram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proofErr w:type="spell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оцинк</w:t>
            </w:r>
            <w:proofErr w:type="spellEnd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. 50х50х2 (2х50м</w:t>
            </w:r>
            <w:proofErr w:type="gramStart"/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5700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gridSpan w:val="3"/>
            <w:tcBorders>
              <w:top w:val="single" w:sz="12" w:space="0" w:color="2D6783"/>
              <w:left w:val="nil"/>
              <w:bottom w:val="single" w:sz="12" w:space="0" w:color="2D6783"/>
              <w:right w:val="nil"/>
            </w:tcBorders>
            <w:shd w:val="clear" w:color="auto" w:fill="D5E1E6"/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jc w:val="center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b/>
                <w:bCs/>
                <w:color w:val="484848"/>
                <w:sz w:val="27"/>
                <w:szCs w:val="27"/>
                <w:lang w:eastAsia="ru-RU"/>
              </w:rPr>
              <w:t>Сетка сварная ПВХ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(1,5х20м)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(1,8х20м)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5300 руб.</w:t>
            </w:r>
          </w:p>
        </w:tc>
      </w:tr>
      <w:tr w:rsidR="00470690" w:rsidRPr="00470690" w:rsidTr="00470690">
        <w:trPr>
          <w:trHeight w:val="195"/>
        </w:trPr>
        <w:tc>
          <w:tcPr>
            <w:tcW w:w="0" w:type="auto"/>
            <w:tcBorders>
              <w:top w:val="single" w:sz="12" w:space="0" w:color="2D6783"/>
              <w:left w:val="nil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50х50х2 (2х20м)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single" w:sz="12" w:space="0" w:color="2D678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12" w:space="0" w:color="2D6783"/>
              <w:left w:val="single" w:sz="12" w:space="0" w:color="2D6783"/>
              <w:bottom w:val="single" w:sz="12" w:space="0" w:color="2D678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690" w:rsidRPr="00470690" w:rsidRDefault="00470690" w:rsidP="00470690">
            <w:pPr>
              <w:spacing w:line="195" w:lineRule="atLeast"/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</w:pPr>
            <w:r w:rsidRPr="00470690">
              <w:rPr>
                <w:rFonts w:ascii="Arial" w:eastAsia="Times New Roman" w:hAnsi="Arial" w:cs="Arial"/>
                <w:color w:val="484848"/>
                <w:sz w:val="27"/>
                <w:szCs w:val="27"/>
                <w:lang w:eastAsia="ru-RU"/>
              </w:rPr>
              <w:t>6000 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470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90"/>
    <w:rsid w:val="00470690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2018-04-04T12:00:00Z</dcterms:created>
  <dcterms:modified xsi:type="dcterms:W3CDTF">2018-04-04T12:00:00Z</dcterms:modified>
</cp:coreProperties>
</file>