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1735"/>
        <w:gridCol w:w="1736"/>
        <w:gridCol w:w="1736"/>
      </w:tblGrid>
      <w:tr w:rsidR="00465BDE" w:rsidRPr="00465BDE" w:rsidTr="00465BDE">
        <w:trPr>
          <w:trHeight w:val="252"/>
        </w:trPr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color w:val="39464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color w:val="39464F"/>
                <w:sz w:val="24"/>
                <w:szCs w:val="24"/>
                <w:lang w:eastAsia="ru-RU"/>
              </w:rPr>
              <w:t>Цена с НДС, руб/т</w:t>
            </w:r>
          </w:p>
        </w:tc>
      </w:tr>
      <w:tr w:rsidR="00465BDE" w:rsidRPr="00465BDE" w:rsidTr="00465BDE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465BDE" w:rsidRPr="00465BDE" w:rsidRDefault="00465BDE" w:rsidP="00465BDE">
            <w:pPr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color w:val="39464F"/>
                <w:sz w:val="24"/>
                <w:szCs w:val="24"/>
                <w:lang w:eastAsia="ru-RU"/>
              </w:rPr>
              <w:t>5 - 20 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color w:val="39464F"/>
                <w:sz w:val="24"/>
                <w:szCs w:val="24"/>
                <w:lang w:eastAsia="ru-RU"/>
              </w:rPr>
              <w:t>1 - 5 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color w:val="39464F"/>
                <w:sz w:val="24"/>
                <w:szCs w:val="24"/>
                <w:lang w:eastAsia="ru-RU"/>
              </w:rPr>
              <w:t>до 1 т</w:t>
            </w:r>
          </w:p>
        </w:tc>
      </w:tr>
      <w:tr w:rsidR="00465BDE" w:rsidRPr="00465BDE" w:rsidTr="00465BDE">
        <w:trPr>
          <w:trHeight w:val="264"/>
        </w:trPr>
        <w:tc>
          <w:tcPr>
            <w:tcW w:w="6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Труба квадратная ГОСТ 8639-82, ТУ ст3, дл.=6м, 12м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15х15х1,5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20х20х1,5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20х20х2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25х25х1,5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25х25х2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30х30х1,5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30х30х2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40х40х1,5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40х40х2; 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40х40х3;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50х50х2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50х50х2,5; 3;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60х60х2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60х60х2,5-4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80х80х3;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80х80х5;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100х100х3-6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140х140х4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</w:tr>
      <w:tr w:rsidR="00465BDE" w:rsidRPr="00465BDE" w:rsidTr="00465BDE">
        <w:trPr>
          <w:trHeight w:val="255"/>
        </w:trPr>
        <w:tc>
          <w:tcPr>
            <w:tcW w:w="6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Труба квадратная ГОСТ 30245-03, ТУ ст3, дл.=12м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100х100х4;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120х120х4; 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120х120х7;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140х140х5;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140х140х7;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150х150х5;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160х160х4-8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180х180х5;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180х180х10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200х200х6;8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200х200х9;10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51 900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52 400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53 400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250х250х6;8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250х250х10;12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55 400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300х300х6;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52 200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300х300х10;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55 900</w:t>
            </w:r>
          </w:p>
        </w:tc>
      </w:tr>
      <w:tr w:rsidR="00465BDE" w:rsidRPr="00465BDE" w:rsidTr="00465BDE">
        <w:trPr>
          <w:trHeight w:val="264"/>
        </w:trPr>
        <w:tc>
          <w:tcPr>
            <w:tcW w:w="6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Труба прямоугольная ГОСТ 8645-68, ТУ ст3, дл.=6м, 12м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20(25)х10х1,5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28х25х1,5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28х25х2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30х15(20)х1,5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40х20х1,5; 2; 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40х25х1,5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40х25х2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50х25х1,5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50х25х2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50х30х2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60х30х2; 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lastRenderedPageBreak/>
              <w:t>60х40х2; 3;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80х40х2; 3;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80х60х3; 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100х60х3; 4;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</w:tr>
      <w:tr w:rsidR="00465BDE" w:rsidRPr="00465BDE" w:rsidTr="00465BDE">
        <w:trPr>
          <w:trHeight w:val="24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120х60х4;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120х80х3; 4;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140х60х3; 4;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150х100х6;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160х80х5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42 900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</w:tr>
      <w:tr w:rsidR="00465BDE" w:rsidRPr="00465BDE" w:rsidTr="00465BDE">
        <w:trPr>
          <w:trHeight w:val="264"/>
        </w:trPr>
        <w:tc>
          <w:tcPr>
            <w:tcW w:w="6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Труба прямоугольная ГОСТ 30245-03, ТУ ст3, дл.=12м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140х60х5;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140х100х4;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160х120х6; 7;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180х100х5;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180х140х5;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180х140х7;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200х100х4;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200х100х8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200х120х5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200х160х5;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44 900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200х160х8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250х150х6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51 900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250х150х8;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51 900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300х200х6;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51 900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300х200х10;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54 900</w:t>
            </w:r>
          </w:p>
        </w:tc>
      </w:tr>
      <w:tr w:rsidR="00465BDE" w:rsidRPr="00465BDE" w:rsidTr="00465BDE">
        <w:trPr>
          <w:trHeight w:val="255"/>
        </w:trPr>
        <w:tc>
          <w:tcPr>
            <w:tcW w:w="63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Труба профильная ГОСТ, ТУ, ст. 09Г2С, дл.=12м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80х80х4; 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100х100х4; 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45 900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120х120х5;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120х80х5;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140х100х4;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140х100х6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</w:tr>
      <w:tr w:rsidR="00465BDE" w:rsidRPr="00465BDE" w:rsidTr="00465BDE">
        <w:trPr>
          <w:trHeight w:val="24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140х140х4; 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</w:tr>
      <w:tr w:rsidR="00465BDE" w:rsidRPr="00465BDE" w:rsidTr="00465BDE">
        <w:trPr>
          <w:trHeight w:val="264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150х150х5;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50 900</w:t>
            </w:r>
          </w:p>
        </w:tc>
      </w:tr>
      <w:tr w:rsidR="00465BDE" w:rsidRPr="00465BDE" w:rsidTr="00465BDE">
        <w:trPr>
          <w:trHeight w:val="27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160х160х4; 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</w:tr>
      <w:tr w:rsidR="00465BDE" w:rsidRPr="00465BDE" w:rsidTr="00465BDE">
        <w:trPr>
          <w:trHeight w:val="27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160х120х4; 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46 900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180х140х5;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50 400</w:t>
            </w:r>
          </w:p>
        </w:tc>
      </w:tr>
      <w:tr w:rsidR="00465BDE" w:rsidRPr="00465BDE" w:rsidTr="00465BDE">
        <w:trPr>
          <w:trHeight w:val="27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180х180х5; 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47 900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180х180х8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50 400</w:t>
            </w:r>
          </w:p>
        </w:tc>
      </w:tr>
      <w:tr w:rsidR="00465BDE" w:rsidRPr="00465BDE" w:rsidTr="00465BDE">
        <w:trPr>
          <w:trHeight w:val="27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49 900</w:t>
            </w:r>
          </w:p>
        </w:tc>
      </w:tr>
      <w:tr w:rsidR="00465BDE" w:rsidRPr="00465BDE" w:rsidTr="00465BDE">
        <w:trPr>
          <w:trHeight w:val="27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200х160х5; 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200х160х10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48 900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50 400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200х200х6;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49 900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50 900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200х200х10;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57 400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57 900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58 900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240х160х8; 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53 900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54 900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240х160х12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61 400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62 900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250х150х8; 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55 200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250х250х6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52 700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54 200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lastRenderedPageBreak/>
              <w:t>250х250х8; 10;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57 900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59 400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300х200х8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55 200</w:t>
            </w:r>
          </w:p>
        </w:tc>
      </w:tr>
      <w:tr w:rsidR="00465BDE" w:rsidRPr="00465BDE" w:rsidTr="00465BDE">
        <w:trPr>
          <w:trHeight w:val="270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300х200х10;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55 200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56 200</w:t>
            </w:r>
          </w:p>
        </w:tc>
      </w:tr>
      <w:tr w:rsidR="00465BDE" w:rsidRPr="00465BDE" w:rsidTr="00465BDE">
        <w:trPr>
          <w:trHeight w:val="252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300х300х6; 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53 900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54 900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300х300х10; 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58 400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58 900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59 900</w:t>
            </w:r>
          </w:p>
        </w:tc>
      </w:tr>
      <w:tr w:rsidR="00465BDE" w:rsidRPr="00465BDE" w:rsidTr="00465BDE">
        <w:trPr>
          <w:trHeight w:val="255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350х250х8; 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61 400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61 900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BDE" w:rsidRPr="00465BDE" w:rsidRDefault="00465BDE" w:rsidP="00465BDE">
            <w:pPr>
              <w:jc w:val="center"/>
              <w:rPr>
                <w:rFonts w:ascii="Helvetica" w:eastAsia="Times New Roman" w:hAnsi="Helvetica" w:cs="Helvetica"/>
                <w:color w:val="39464F"/>
                <w:sz w:val="21"/>
                <w:szCs w:val="21"/>
                <w:lang w:eastAsia="ru-RU"/>
              </w:rPr>
            </w:pPr>
            <w:r w:rsidRPr="00465BDE">
              <w:rPr>
                <w:rFonts w:ascii="Times New Roman" w:eastAsia="Times New Roman" w:hAnsi="Times New Roman" w:cs="Times New Roman"/>
                <w:color w:val="39464F"/>
                <w:sz w:val="24"/>
                <w:szCs w:val="24"/>
                <w:lang w:eastAsia="ru-RU"/>
              </w:rPr>
              <w:t>62 900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DE"/>
    <w:rsid w:val="00465BD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2018-04-16T08:37:00Z</dcterms:created>
  <dcterms:modified xsi:type="dcterms:W3CDTF">2018-04-16T08:37:00Z</dcterms:modified>
</cp:coreProperties>
</file>